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2F1C8302"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1138E666"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 xml:space="preserve">Limbažu novada </w:t>
      </w:r>
      <w:r w:rsidR="00DC08BB">
        <w:rPr>
          <w:rFonts w:ascii="Times New Roman" w:eastAsia="Times New Roman" w:hAnsi="Times New Roman" w:cs="Times New Roman"/>
          <w:sz w:val="24"/>
          <w:szCs w:val="24"/>
        </w:rPr>
        <w:t xml:space="preserve">pašvaldības </w:t>
      </w:r>
      <w:r w:rsidRPr="003565A9">
        <w:rPr>
          <w:rFonts w:ascii="Times New Roman" w:eastAsia="Times New Roman" w:hAnsi="Times New Roman" w:cs="Times New Roman"/>
          <w:sz w:val="24"/>
          <w:szCs w:val="24"/>
        </w:rPr>
        <w:t>domes</w:t>
      </w:r>
    </w:p>
    <w:p w14:paraId="137B9F46" w14:textId="52549371" w:rsidR="003565A9" w:rsidRPr="003565A9" w:rsidRDefault="003A119A"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sidR="004571E4">
        <w:rPr>
          <w:rFonts w:ascii="Times New Roman" w:eastAsia="Times New Roman" w:hAnsi="Times New Roman" w:cs="Times New Roman"/>
          <w:sz w:val="24"/>
          <w:szCs w:val="24"/>
        </w:rPr>
        <w:t>.</w:t>
      </w:r>
      <w:r>
        <w:rPr>
          <w:rFonts w:ascii="Times New Roman" w:eastAsia="Times New Roman" w:hAnsi="Times New Roman" w:cs="Times New Roman"/>
          <w:sz w:val="24"/>
          <w:szCs w:val="24"/>
        </w:rPr>
        <w:t>01</w:t>
      </w:r>
      <w:r w:rsidR="003565A9" w:rsidRPr="003565A9">
        <w:rPr>
          <w:rFonts w:ascii="Times New Roman" w:eastAsia="Times New Roman" w:hAnsi="Times New Roman" w:cs="Times New Roman"/>
          <w:sz w:val="24"/>
          <w:szCs w:val="24"/>
        </w:rPr>
        <w:t>.202</w:t>
      </w:r>
      <w:r>
        <w:rPr>
          <w:rFonts w:ascii="Times New Roman" w:eastAsia="Times New Roman" w:hAnsi="Times New Roman" w:cs="Times New Roman"/>
          <w:sz w:val="24"/>
          <w:szCs w:val="24"/>
        </w:rPr>
        <w:t>6</w:t>
      </w:r>
      <w:r w:rsidR="003565A9" w:rsidRPr="003565A9">
        <w:rPr>
          <w:rFonts w:ascii="Times New Roman" w:eastAsia="Times New Roman" w:hAnsi="Times New Roman" w:cs="Times New Roman"/>
          <w:sz w:val="24"/>
          <w:szCs w:val="24"/>
        </w:rPr>
        <w:t>. sēdes lēmumam Nr.</w:t>
      </w:r>
      <w:r w:rsidR="00BB3548">
        <w:rPr>
          <w:rFonts w:ascii="Times New Roman" w:eastAsia="Times New Roman" w:hAnsi="Times New Roman" w:cs="Times New Roman"/>
          <w:sz w:val="24"/>
          <w:szCs w:val="24"/>
        </w:rPr>
        <w:t>72</w:t>
      </w:r>
    </w:p>
    <w:p w14:paraId="089A0DD6" w14:textId="11A93CB5"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BB3548">
        <w:rPr>
          <w:rFonts w:ascii="Times New Roman" w:eastAsia="Times New Roman" w:hAnsi="Times New Roman" w:cs="Times New Roman"/>
          <w:sz w:val="24"/>
          <w:szCs w:val="24"/>
        </w:rPr>
        <w:t>1, 73</w:t>
      </w:r>
      <w:bookmarkStart w:id="0" w:name="_GoBack"/>
      <w:bookmarkEnd w:id="0"/>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1B79CF1D" w:rsidR="00AF26CD" w:rsidRPr="00AF26CD" w:rsidRDefault="003A119A"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JAUNUPMAĻI, ALOJAS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4EEB8CB4"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DC08BB">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2B790BFC" w:rsidR="00AF26CD" w:rsidRPr="00AF26CD" w:rsidRDefault="00AF26CD" w:rsidP="003A119A">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proofErr w:type="spellStart"/>
      <w:r w:rsidR="003A119A" w:rsidRPr="003A119A">
        <w:rPr>
          <w:rFonts w:ascii="Times New Roman" w:eastAsia="Calibri" w:hAnsi="Times New Roman" w:cs="Times New Roman"/>
          <w:kern w:val="1"/>
          <w:sz w:val="24"/>
          <w:szCs w:val="24"/>
          <w:lang w:bidi="hi-IN"/>
        </w:rPr>
        <w:t>Jaunupmaļi</w:t>
      </w:r>
      <w:proofErr w:type="spellEnd"/>
      <w:r w:rsidR="003A119A" w:rsidRPr="003A119A">
        <w:rPr>
          <w:rFonts w:ascii="Times New Roman" w:eastAsia="Calibri" w:hAnsi="Times New Roman" w:cs="Times New Roman"/>
          <w:kern w:val="1"/>
          <w:sz w:val="24"/>
          <w:szCs w:val="24"/>
          <w:lang w:bidi="hi-IN"/>
        </w:rPr>
        <w:t>, Alojas pagastā, Limbažu novadā, kadastra numurs 6627 0</w:t>
      </w:r>
      <w:r w:rsidR="006F57EB">
        <w:rPr>
          <w:rFonts w:ascii="Times New Roman" w:eastAsia="Calibri" w:hAnsi="Times New Roman" w:cs="Times New Roman"/>
          <w:kern w:val="1"/>
          <w:sz w:val="24"/>
          <w:szCs w:val="24"/>
          <w:lang w:bidi="hi-IN"/>
        </w:rPr>
        <w:t>0</w:t>
      </w:r>
      <w:r w:rsidR="003A119A" w:rsidRPr="003A119A">
        <w:rPr>
          <w:rFonts w:ascii="Times New Roman" w:eastAsia="Calibri" w:hAnsi="Times New Roman" w:cs="Times New Roman"/>
          <w:kern w:val="1"/>
          <w:sz w:val="24"/>
          <w:szCs w:val="24"/>
          <w:lang w:bidi="hi-IN"/>
        </w:rPr>
        <w:t>2 0608, kas sastāv no zemes vienības ar kadastra apzīmējumu 6627 002 0607, 3,68 ha platībā</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5364C9B8" w:rsidR="00E46B29" w:rsidRPr="00E46B29" w:rsidRDefault="00AF26CD" w:rsidP="00314E23">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9E249D">
        <w:rPr>
          <w:rFonts w:ascii="Times New Roman" w:eastAsia="Arial Unicode MS" w:hAnsi="Times New Roman" w:cs="Tahoma"/>
          <w:bCs/>
          <w:kern w:val="1"/>
          <w:sz w:val="24"/>
          <w:szCs w:val="24"/>
          <w:lang w:bidi="hi-IN"/>
        </w:rPr>
        <w:t xml:space="preserve">Alojas </w:t>
      </w:r>
      <w:r w:rsidR="003A119A">
        <w:rPr>
          <w:rFonts w:ascii="Times New Roman" w:eastAsia="Arial Unicode MS" w:hAnsi="Times New Roman" w:cs="Tahoma"/>
          <w:bCs/>
          <w:kern w:val="1"/>
          <w:sz w:val="24"/>
          <w:szCs w:val="24"/>
          <w:lang w:bidi="hi-IN"/>
        </w:rPr>
        <w:t>pagasta</w:t>
      </w:r>
      <w:r w:rsidRPr="00AF26CD">
        <w:rPr>
          <w:rFonts w:ascii="Times New Roman" w:eastAsia="Arial Unicode MS" w:hAnsi="Times New Roman" w:cs="Tahoma"/>
          <w:bCs/>
          <w:kern w:val="1"/>
          <w:sz w:val="24"/>
          <w:szCs w:val="24"/>
          <w:lang w:bidi="hi-IN"/>
        </w:rPr>
        <w:t xml:space="preserve"> zemesgrāmatas nodalījumā Nr. </w:t>
      </w:r>
      <w:r w:rsidR="007137F3">
        <w:rPr>
          <w:rFonts w:ascii="Times New Roman" w:eastAsia="Arial Unicode MS" w:hAnsi="Times New Roman" w:cs="Tahoma"/>
          <w:bCs/>
          <w:kern w:val="1"/>
          <w:sz w:val="24"/>
          <w:szCs w:val="24"/>
          <w:lang w:bidi="hi-IN"/>
        </w:rPr>
        <w:t>100000</w:t>
      </w:r>
      <w:r w:rsidR="009E249D">
        <w:rPr>
          <w:rFonts w:ascii="Times New Roman" w:eastAsia="Arial Unicode MS" w:hAnsi="Times New Roman" w:cs="Tahoma"/>
          <w:bCs/>
          <w:kern w:val="1"/>
          <w:sz w:val="24"/>
          <w:szCs w:val="24"/>
          <w:lang w:bidi="hi-IN"/>
        </w:rPr>
        <w:t>9</w:t>
      </w:r>
      <w:r w:rsidR="003A119A">
        <w:rPr>
          <w:rFonts w:ascii="Times New Roman" w:eastAsia="Arial Unicode MS" w:hAnsi="Times New Roman" w:cs="Tahoma"/>
          <w:bCs/>
          <w:kern w:val="1"/>
          <w:sz w:val="24"/>
          <w:szCs w:val="24"/>
          <w:lang w:bidi="hi-IN"/>
        </w:rPr>
        <w:t>47862</w:t>
      </w:r>
      <w:r w:rsidRPr="00AF26CD">
        <w:rPr>
          <w:rFonts w:ascii="Times New Roman" w:eastAsia="Arial Unicode MS" w:hAnsi="Times New Roman" w:cs="Tahoma"/>
          <w:bCs/>
          <w:kern w:val="1"/>
          <w:sz w:val="24"/>
          <w:szCs w:val="24"/>
          <w:lang w:bidi="hi-IN"/>
        </w:rPr>
        <w:t xml:space="preserve">. </w:t>
      </w:r>
    </w:p>
    <w:p w14:paraId="240FE32E" w14:textId="375D749C"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7137F3">
        <w:rPr>
          <w:rFonts w:ascii="Times New Roman" w:eastAsia="Arial Unicode MS" w:hAnsi="Times New Roman" w:cs="Tahoma"/>
          <w:bCs/>
          <w:kern w:val="1"/>
          <w:sz w:val="24"/>
          <w:szCs w:val="24"/>
          <w:lang w:bidi="hi-IN"/>
        </w:rPr>
        <w:t xml:space="preserve"> </w:t>
      </w:r>
      <w:r w:rsidR="003A119A">
        <w:rPr>
          <w:rFonts w:ascii="Times New Roman" w:eastAsia="Arial Unicode MS" w:hAnsi="Times New Roman" w:cs="Tahoma"/>
          <w:bCs/>
          <w:kern w:val="1"/>
          <w:sz w:val="24"/>
          <w:szCs w:val="24"/>
          <w:lang w:bidi="hi-IN"/>
        </w:rPr>
        <w:t>lauksaimniecība.</w:t>
      </w:r>
      <w:r w:rsidR="00021758">
        <w:rPr>
          <w:rFonts w:ascii="Times New Roman" w:eastAsia="Arial Unicode MS" w:hAnsi="Times New Roman" w:cs="Tahoma"/>
          <w:bCs/>
          <w:kern w:val="1"/>
          <w:sz w:val="24"/>
          <w:szCs w:val="24"/>
          <w:lang w:bidi="hi-IN"/>
        </w:rPr>
        <w:t xml:space="preserve"> </w:t>
      </w:r>
    </w:p>
    <w:p w14:paraId="240FE32F" w14:textId="0A925950"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9E249D">
        <w:rPr>
          <w:rFonts w:ascii="Times New Roman" w:eastAsia="Times New Roman" w:hAnsi="Times New Roman" w:cs="Times New Roman"/>
          <w:sz w:val="24"/>
          <w:szCs w:val="24"/>
          <w:lang w:eastAsia="lv-LV"/>
        </w:rPr>
        <w:t>17</w:t>
      </w:r>
      <w:r w:rsidR="006F57EB">
        <w:rPr>
          <w:rFonts w:ascii="Times New Roman" w:eastAsia="Times New Roman" w:hAnsi="Times New Roman" w:cs="Times New Roman"/>
          <w:sz w:val="24"/>
          <w:szCs w:val="24"/>
          <w:lang w:eastAsia="lv-LV"/>
        </w:rPr>
        <w:t xml:space="preserve"> </w:t>
      </w:r>
      <w:r w:rsidR="003A119A">
        <w:rPr>
          <w:rFonts w:ascii="Times New Roman" w:eastAsia="Times New Roman" w:hAnsi="Times New Roman" w:cs="Times New Roman"/>
          <w:sz w:val="24"/>
          <w:szCs w:val="24"/>
          <w:lang w:eastAsia="lv-LV"/>
        </w:rPr>
        <w:t>2</w:t>
      </w:r>
      <w:r w:rsidRPr="00EC236F">
        <w:rPr>
          <w:rFonts w:ascii="Times New Roman" w:eastAsia="Times New Roman" w:hAnsi="Times New Roman" w:cs="Times New Roman"/>
          <w:sz w:val="24"/>
          <w:szCs w:val="24"/>
          <w:lang w:eastAsia="lv-LV"/>
        </w:rPr>
        <w:t>00,00 (</w:t>
      </w:r>
      <w:r w:rsidR="003A119A">
        <w:rPr>
          <w:rFonts w:ascii="Times New Roman" w:eastAsia="Times New Roman" w:hAnsi="Times New Roman" w:cs="Times New Roman"/>
          <w:sz w:val="24"/>
          <w:szCs w:val="24"/>
          <w:lang w:eastAsia="lv-LV"/>
        </w:rPr>
        <w:t xml:space="preserve">septiņpadsmit tūkstoši divi </w:t>
      </w:r>
      <w:r w:rsidR="009E249D">
        <w:rPr>
          <w:rFonts w:ascii="Times New Roman" w:eastAsia="Times New Roman" w:hAnsi="Times New Roman" w:cs="Times New Roman"/>
          <w:sz w:val="24"/>
          <w:szCs w:val="24"/>
          <w:lang w:eastAsia="lv-LV"/>
        </w:rPr>
        <w:t>simti</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p>
    <w:p w14:paraId="240FE330" w14:textId="1BA6BE40" w:rsidR="00AF26CD" w:rsidRPr="00EC236F"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3A119A">
        <w:rPr>
          <w:rFonts w:ascii="Times New Roman" w:eastAsia="Times New Roman" w:hAnsi="Times New Roman" w:cs="Times New Roman"/>
          <w:sz w:val="24"/>
          <w:szCs w:val="24"/>
          <w:lang w:eastAsia="lv-LV"/>
        </w:rPr>
        <w:t>2</w:t>
      </w:r>
      <w:r w:rsidR="007137F3">
        <w:rPr>
          <w:rFonts w:ascii="Times New Roman" w:eastAsia="Times New Roman" w:hAnsi="Times New Roman" w:cs="Times New Roman"/>
          <w:sz w:val="24"/>
          <w:szCs w:val="24"/>
          <w:lang w:eastAsia="lv-LV"/>
        </w:rPr>
        <w:t>0</w:t>
      </w:r>
      <w:r w:rsidR="00AF26CD" w:rsidRPr="00EC236F">
        <w:rPr>
          <w:rFonts w:ascii="Times New Roman" w:eastAsia="Times New Roman" w:hAnsi="Times New Roman" w:cs="Times New Roman"/>
          <w:sz w:val="24"/>
          <w:szCs w:val="24"/>
          <w:lang w:eastAsia="lv-LV"/>
        </w:rPr>
        <w:t>0,00 (</w:t>
      </w:r>
      <w:r w:rsidR="003A119A">
        <w:rPr>
          <w:rFonts w:ascii="Times New Roman" w:eastAsia="Times New Roman" w:hAnsi="Times New Roman" w:cs="Times New Roman"/>
          <w:sz w:val="24"/>
          <w:szCs w:val="24"/>
          <w:lang w:eastAsia="lv-LV"/>
        </w:rPr>
        <w:t>divi simti</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DC08BB">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DC08BB">
      <w:pPr>
        <w:numPr>
          <w:ilvl w:val="1"/>
          <w:numId w:val="1"/>
        </w:numPr>
        <w:spacing w:after="0" w:line="240" w:lineRule="auto"/>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0E45554E" w:rsidR="00D94A28" w:rsidRPr="00AF26CD" w:rsidRDefault="006F57EB" w:rsidP="00D94A2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2" w:name="2"/>
      <w:bookmarkEnd w:id="2"/>
      <w:r w:rsidRPr="006F57EB">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Pr>
          <w:rFonts w:ascii="Times New Roman" w:eastAsia="Times New Roman" w:hAnsi="Times New Roman" w:cs="Times New Roman"/>
          <w:sz w:val="24"/>
          <w:szCs w:val="24"/>
          <w:lang w:eastAsia="lv-LV"/>
        </w:rPr>
        <w:t xml:space="preserve"> </w:t>
      </w:r>
      <w:r w:rsidRPr="006F57EB">
        <w:rPr>
          <w:rFonts w:ascii="Times New Roman" w:eastAsia="Times New Roman" w:hAnsi="Times New Roman" w:cs="Times New Roman"/>
          <w:sz w:val="24"/>
          <w:szCs w:val="24"/>
          <w:lang w:eastAsia="lv-LV"/>
        </w:rPr>
        <w:t>(tajā skaitā lauksaimniecībā izmantojamo zemi), un kura līdz reģistrācijas brīdim ir iemaksājusi šo noteikumu 3.</w:t>
      </w:r>
      <w:r w:rsidR="00CD78D6">
        <w:rPr>
          <w:rFonts w:ascii="Times New Roman" w:eastAsia="Times New Roman" w:hAnsi="Times New Roman" w:cs="Times New Roman"/>
          <w:sz w:val="24"/>
          <w:szCs w:val="24"/>
          <w:lang w:eastAsia="lv-LV"/>
        </w:rPr>
        <w:t>3</w:t>
      </w:r>
      <w:r w:rsidRPr="006F57EB">
        <w:rPr>
          <w:rFonts w:ascii="Times New Roman" w:eastAsia="Times New Roman" w:hAnsi="Times New Roman" w:cs="Times New Roman"/>
          <w:sz w:val="24"/>
          <w:szCs w:val="24"/>
          <w:lang w:eastAsia="lv-LV"/>
        </w:rPr>
        <w:t>. punktā minēto nodrošinājumu, dalības maksu un autorizēta dalībai izsolē, un kurai nav Valsts ieņēmumu dienesta administrēto nodokļu (nodevu) parādu Latvijas Republikā, vai valstī, kurā tas reģistrēts, tajā skaitā, valsts sociālās apdrošināšanas iemaksu parādi, kas kopsummā pārsniedz 150 EUR, kā arī maksājumu (nodokļi, nomas maksājumi utt.) parādu attiecībā pret Limbažu novada pašvaldību, kas kopsummā pārsniedz 150,00 EUR</w:t>
      </w:r>
      <w:r w:rsidR="001C6C78">
        <w:rPr>
          <w:rFonts w:ascii="Times New Roman" w:eastAsia="Times New Roman" w:hAnsi="Times New Roman" w:cs="Times New Roman"/>
          <w:sz w:val="24"/>
          <w:szCs w:val="24"/>
          <w:lang w:eastAsia="lv-LV"/>
        </w:rPr>
        <w:t>.</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3B740520" w:rsidR="00AF26CD" w:rsidRPr="00713A0A"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proofErr w:type="spellStart"/>
      <w:r w:rsidR="003A119A">
        <w:rPr>
          <w:rFonts w:ascii="Times New Roman" w:eastAsia="Times New Roman" w:hAnsi="Times New Roman" w:cs="Times New Roman"/>
          <w:sz w:val="24"/>
          <w:szCs w:val="24"/>
          <w:lang w:eastAsia="lv-LV"/>
        </w:rPr>
        <w:t>Jaunupmaļi</w:t>
      </w:r>
      <w:proofErr w:type="spellEnd"/>
      <w:r w:rsidR="003A119A">
        <w:rPr>
          <w:rFonts w:ascii="Times New Roman" w:eastAsia="Times New Roman" w:hAnsi="Times New Roman" w:cs="Times New Roman"/>
          <w:sz w:val="24"/>
          <w:szCs w:val="24"/>
          <w:lang w:eastAsia="lv-LV"/>
        </w:rPr>
        <w:t>, Alojas pagastā</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lastRenderedPageBreak/>
        <w:t>Izsoles norise</w:t>
      </w:r>
    </w:p>
    <w:p w14:paraId="240FE340" w14:textId="2968CA78"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9E249D">
        <w:rPr>
          <w:rFonts w:ascii="Times New Roman" w:eastAsia="Times New Roman" w:hAnsi="Times New Roman" w:cs="Times New Roman"/>
          <w:sz w:val="24"/>
          <w:szCs w:val="24"/>
          <w:lang w:eastAsia="lv-LV"/>
        </w:rPr>
        <w:t>6</w:t>
      </w:r>
      <w:r w:rsidRPr="00AF26CD">
        <w:rPr>
          <w:rFonts w:ascii="Times New Roman" w:eastAsia="Times New Roman" w:hAnsi="Times New Roman" w:cs="Times New Roman"/>
          <w:sz w:val="24"/>
          <w:szCs w:val="24"/>
          <w:lang w:eastAsia="lv-LV"/>
        </w:rPr>
        <w:t xml:space="preserve">. gada </w:t>
      </w:r>
      <w:r w:rsidR="006F57EB">
        <w:rPr>
          <w:rFonts w:ascii="Times New Roman" w:eastAsia="Times New Roman" w:hAnsi="Times New Roman" w:cs="Times New Roman"/>
          <w:sz w:val="24"/>
          <w:szCs w:val="24"/>
          <w:lang w:eastAsia="lv-LV"/>
        </w:rPr>
        <w:t>24. februārī</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9E249D">
        <w:rPr>
          <w:rFonts w:ascii="Times New Roman" w:eastAsia="Times New Roman" w:hAnsi="Times New Roman" w:cs="Times New Roman"/>
          <w:sz w:val="24"/>
          <w:szCs w:val="24"/>
          <w:lang w:eastAsia="lv-LV"/>
        </w:rPr>
        <w:t>6</w:t>
      </w:r>
      <w:r w:rsidRPr="00AF26CD">
        <w:rPr>
          <w:rFonts w:ascii="Times New Roman" w:eastAsia="Times New Roman" w:hAnsi="Times New Roman" w:cs="Times New Roman"/>
          <w:sz w:val="24"/>
          <w:szCs w:val="24"/>
          <w:lang w:eastAsia="lv-LV"/>
        </w:rPr>
        <w:t xml:space="preserve">. gada </w:t>
      </w:r>
      <w:r w:rsidR="006F57EB">
        <w:rPr>
          <w:rFonts w:ascii="Times New Roman" w:eastAsia="Times New Roman" w:hAnsi="Times New Roman" w:cs="Times New Roman"/>
          <w:sz w:val="24"/>
          <w:szCs w:val="24"/>
          <w:lang w:eastAsia="lv-LV"/>
        </w:rPr>
        <w:t>26. martā</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40AC0380"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6F57EB">
        <w:rPr>
          <w:rFonts w:ascii="Times New Roman" w:eastAsia="Times New Roman" w:hAnsi="Times New Roman" w:cs="Times New Roman"/>
          <w:sz w:val="24"/>
          <w:szCs w:val="24"/>
          <w:lang w:eastAsia="lv-LV"/>
        </w:rPr>
        <w:t>2</w:t>
      </w:r>
      <w:r w:rsidR="00021758">
        <w:rPr>
          <w:rFonts w:ascii="Times New Roman" w:eastAsia="Times New Roman" w:hAnsi="Times New Roman" w:cs="Times New Roman"/>
          <w:sz w:val="24"/>
          <w:szCs w:val="24"/>
          <w:lang w:eastAsia="lv-LV"/>
        </w:rPr>
        <w:t>0</w:t>
      </w:r>
      <w:r w:rsidRPr="00EC236F">
        <w:rPr>
          <w:rFonts w:ascii="Times New Roman" w:eastAsia="Times New Roman" w:hAnsi="Times New Roman" w:cs="Times New Roman"/>
          <w:sz w:val="24"/>
          <w:szCs w:val="24"/>
          <w:lang w:eastAsia="lv-LV"/>
        </w:rPr>
        <w:t>0,00 EUR (</w:t>
      </w:r>
      <w:r w:rsidR="006F57EB">
        <w:rPr>
          <w:rFonts w:ascii="Times New Roman" w:eastAsia="Times New Roman" w:hAnsi="Times New Roman" w:cs="Times New Roman"/>
          <w:sz w:val="24"/>
          <w:szCs w:val="24"/>
          <w:lang w:eastAsia="lv-LV"/>
        </w:rPr>
        <w:t>divi simti</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w:t>
      </w:r>
      <w:r w:rsidRPr="00AF26CD">
        <w:rPr>
          <w:rFonts w:ascii="Times New Roman" w:eastAsia="Times New Roman" w:hAnsi="Times New Roman" w:cs="Times New Roman"/>
          <w:sz w:val="24"/>
          <w:szCs w:val="24"/>
          <w:lang w:eastAsia="lv-LV"/>
        </w:rPr>
        <w:lastRenderedPageBreak/>
        <w:t>dienas jāpaziņo izsoles rīkotājam par nekustamā īpašuma  pirkšanu par viņa nosolīto augstāko cenu, vienlaicīgi ar paziņojuma iesniegšanu par īpašuma pirkšanu veicot pilnu norēķinu.</w:t>
      </w:r>
    </w:p>
    <w:p w14:paraId="240FE351" w14:textId="12CF1E5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2ECBA3AF"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5D58A0CB" w:rsidR="00AF26CD" w:rsidRPr="00AF26CD" w:rsidRDefault="00AF26CD" w:rsidP="00DC08BB">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57612CB1" w:rsidR="00AF26CD" w:rsidRPr="00AF26CD" w:rsidRDefault="00DC08BB"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7CACCB27" w:rsidR="00AF26CD" w:rsidRPr="00AF26CD" w:rsidRDefault="00DC08BB"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2762CB20" w:rsidR="00AF26CD" w:rsidRPr="00AF26CD" w:rsidRDefault="00DC08BB"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5AC47DB8" w:rsidR="00AF26CD" w:rsidRPr="00AF26CD" w:rsidRDefault="00DC08BB" w:rsidP="00DC08BB">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2DEA3B04" w:rsidR="00AF26CD" w:rsidRDefault="00AF26CD" w:rsidP="00DC08BB">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58ED33F6" w:rsidR="00AC1403" w:rsidRDefault="003218F2" w:rsidP="00DC08BB">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0F6B6C1E" w:rsidR="00AF26CD" w:rsidRPr="00AF26CD" w:rsidRDefault="00AF26CD" w:rsidP="00DC08BB">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44954C63" w:rsidR="00AF26CD" w:rsidRPr="00AF26CD" w:rsidRDefault="00AF26CD" w:rsidP="00DC08BB">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DC08BB">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1A34B854" w:rsidR="00AF26CD" w:rsidRPr="00AF26CD" w:rsidRDefault="006F57EB"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29</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01</w:t>
      </w:r>
      <w:r w:rsidR="00AF26CD" w:rsidRPr="00AF26CD">
        <w:rPr>
          <w:rFonts w:ascii="Times New Roman" w:eastAsia="Arial Unicode MS" w:hAnsi="Times New Roman" w:cs="Tahoma"/>
          <w:kern w:val="1"/>
          <w:sz w:val="24"/>
          <w:szCs w:val="24"/>
          <w:lang w:eastAsia="hi-IN" w:bidi="hi-IN"/>
        </w:rPr>
        <w:t>.202</w:t>
      </w:r>
      <w:r>
        <w:rPr>
          <w:rFonts w:ascii="Times New Roman" w:eastAsia="Arial Unicode MS" w:hAnsi="Times New Roman" w:cs="Tahoma"/>
          <w:kern w:val="1"/>
          <w:sz w:val="24"/>
          <w:szCs w:val="24"/>
          <w:lang w:eastAsia="hi-IN" w:bidi="hi-IN"/>
        </w:rPr>
        <w:t>6</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3352E942"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proofErr w:type="spellStart"/>
      <w:r w:rsidR="006F57EB">
        <w:rPr>
          <w:rFonts w:ascii="Times New Roman" w:eastAsia="Arial Unicode MS" w:hAnsi="Times New Roman" w:cs="Tahoma"/>
          <w:kern w:val="1"/>
          <w:sz w:val="24"/>
          <w:szCs w:val="24"/>
          <w:lang w:bidi="hi-IN"/>
        </w:rPr>
        <w:t>Jaunupmaļi</w:t>
      </w:r>
      <w:proofErr w:type="spellEnd"/>
      <w:r w:rsidR="006F57EB">
        <w:rPr>
          <w:rFonts w:ascii="Times New Roman" w:eastAsia="Arial Unicode MS" w:hAnsi="Times New Roman" w:cs="Tahoma"/>
          <w:kern w:val="1"/>
          <w:sz w:val="24"/>
          <w:szCs w:val="24"/>
          <w:lang w:bidi="hi-IN"/>
        </w:rPr>
        <w:t>, Alojas pagastā</w:t>
      </w:r>
      <w:r w:rsidR="001C6C78">
        <w:rPr>
          <w:rFonts w:ascii="Times New Roman" w:eastAsia="Arial Unicode MS" w:hAnsi="Times New Roman" w:cs="Tahoma"/>
          <w:kern w:val="1"/>
          <w:sz w:val="24"/>
          <w:szCs w:val="24"/>
          <w:lang w:bidi="hi-IN"/>
        </w:rPr>
        <w:t>,</w:t>
      </w:r>
    </w:p>
    <w:p w14:paraId="240FE366" w14:textId="12798B6F"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9BD9311"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6F57EB">
        <w:rPr>
          <w:rFonts w:ascii="Times New Roman" w:eastAsia="Times New Roman" w:hAnsi="Times New Roman" w:cs="Times New Roman"/>
          <w:sz w:val="24"/>
          <w:szCs w:val="24"/>
        </w:rPr>
        <w:t>6</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782AAE6B"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w:t>
      </w:r>
      <w:r w:rsidR="00570435">
        <w:rPr>
          <w:rFonts w:ascii="Times New Roman" w:eastAsia="Times New Roman" w:hAnsi="Times New Roman" w:cs="Times New Roman"/>
          <w:sz w:val="24"/>
          <w:szCs w:val="24"/>
        </w:rPr>
        <w:t xml:space="preserve">a </w:t>
      </w:r>
      <w:r w:rsidR="00570435">
        <w:rPr>
          <w:rFonts w:ascii="Times New Roman" w:eastAsia="Times New Roman" w:hAnsi="Times New Roman" w:cs="Times New Roman"/>
          <w:b/>
          <w:sz w:val="24"/>
          <w:szCs w:val="24"/>
        </w:rPr>
        <w:t xml:space="preserve">Sigita </w:t>
      </w:r>
      <w:proofErr w:type="spellStart"/>
      <w:r w:rsidR="00570435">
        <w:rPr>
          <w:rFonts w:ascii="Times New Roman" w:eastAsia="Times New Roman" w:hAnsi="Times New Roman" w:cs="Times New Roman"/>
          <w:b/>
          <w:sz w:val="24"/>
          <w:szCs w:val="24"/>
        </w:rPr>
        <w:t>Upmale</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20207006"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6F57EB">
        <w:rPr>
          <w:rFonts w:ascii="Times New Roman" w:eastAsia="Times New Roman" w:hAnsi="Times New Roman" w:cs="Times New Roman"/>
          <w:i/>
          <w:iCs/>
          <w:sz w:val="24"/>
          <w:szCs w:val="24"/>
        </w:rPr>
        <w:t>6</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33381BE1" w:rsidR="00AF26CD" w:rsidRPr="00AF26CD" w:rsidRDefault="00AF26CD" w:rsidP="006F57EB">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proofErr w:type="spellStart"/>
      <w:r w:rsidR="006F57EB" w:rsidRPr="006F57EB">
        <w:rPr>
          <w:rFonts w:ascii="Times New Roman" w:eastAsia="Calibri" w:hAnsi="Times New Roman" w:cs="Times New Roman"/>
          <w:kern w:val="1"/>
          <w:sz w:val="24"/>
          <w:szCs w:val="24"/>
          <w:lang w:bidi="hi-IN"/>
        </w:rPr>
        <w:t>Jaunupmaļi</w:t>
      </w:r>
      <w:proofErr w:type="spellEnd"/>
      <w:r w:rsidR="006F57EB" w:rsidRPr="006F57EB">
        <w:rPr>
          <w:rFonts w:ascii="Times New Roman" w:eastAsia="Calibri" w:hAnsi="Times New Roman" w:cs="Times New Roman"/>
          <w:kern w:val="1"/>
          <w:sz w:val="24"/>
          <w:szCs w:val="24"/>
          <w:lang w:bidi="hi-IN"/>
        </w:rPr>
        <w:t>, Alojas pagastā, Limbažu novadā, kadastra numurs 6627 0</w:t>
      </w:r>
      <w:r w:rsidR="006F57EB">
        <w:rPr>
          <w:rFonts w:ascii="Times New Roman" w:eastAsia="Calibri" w:hAnsi="Times New Roman" w:cs="Times New Roman"/>
          <w:kern w:val="1"/>
          <w:sz w:val="24"/>
          <w:szCs w:val="24"/>
          <w:lang w:bidi="hi-IN"/>
        </w:rPr>
        <w:t>0</w:t>
      </w:r>
      <w:r w:rsidR="006F57EB" w:rsidRPr="006F57EB">
        <w:rPr>
          <w:rFonts w:ascii="Times New Roman" w:eastAsia="Calibri" w:hAnsi="Times New Roman" w:cs="Times New Roman"/>
          <w:kern w:val="1"/>
          <w:sz w:val="24"/>
          <w:szCs w:val="24"/>
          <w:lang w:bidi="hi-IN"/>
        </w:rPr>
        <w:t>2 0608, kas sastāv no zemes vienības ar kadastra apzīmējumu 6627 002 0607, 3,68 ha platībā</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1EEF4254" w:rsidR="00AF26CD" w:rsidRPr="00AF26CD" w:rsidRDefault="00AF26CD" w:rsidP="00570435">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00570435">
              <w:rPr>
                <w:rFonts w:ascii="Times New Roman" w:eastAsia="Times New Roman" w:hAnsi="Times New Roman" w:cs="Times New Roman"/>
                <w:bCs/>
                <w:sz w:val="24"/>
                <w:szCs w:val="24"/>
              </w:rPr>
              <w:t>S.</w:t>
            </w:r>
            <w:r w:rsidR="00DC08BB">
              <w:rPr>
                <w:rFonts w:ascii="Times New Roman" w:eastAsia="Times New Roman" w:hAnsi="Times New Roman" w:cs="Times New Roman"/>
                <w:bCs/>
                <w:sz w:val="24"/>
                <w:szCs w:val="24"/>
              </w:rPr>
              <w:t xml:space="preserve"> </w:t>
            </w:r>
            <w:proofErr w:type="spellStart"/>
            <w:r w:rsidR="00570435">
              <w:rPr>
                <w:rFonts w:ascii="Times New Roman" w:eastAsia="Times New Roman" w:hAnsi="Times New Roman" w:cs="Times New Roman"/>
                <w:bCs/>
                <w:sz w:val="24"/>
                <w:szCs w:val="24"/>
              </w:rPr>
              <w:t>Upmale</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BA565" w14:textId="77777777" w:rsidR="00736355" w:rsidRDefault="00736355">
      <w:pPr>
        <w:spacing w:after="0" w:line="240" w:lineRule="auto"/>
      </w:pPr>
      <w:r>
        <w:separator/>
      </w:r>
    </w:p>
  </w:endnote>
  <w:endnote w:type="continuationSeparator" w:id="0">
    <w:p w14:paraId="669BEBA2" w14:textId="77777777" w:rsidR="00736355" w:rsidRDefault="00736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AD868F" w14:textId="77777777" w:rsidR="00736355" w:rsidRDefault="00736355">
      <w:pPr>
        <w:spacing w:after="0" w:line="240" w:lineRule="auto"/>
      </w:pPr>
      <w:r>
        <w:separator/>
      </w:r>
    </w:p>
  </w:footnote>
  <w:footnote w:type="continuationSeparator" w:id="0">
    <w:p w14:paraId="6DD7774B" w14:textId="77777777" w:rsidR="00736355" w:rsidRDefault="00736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BB3548">
          <w:rPr>
            <w:noProof/>
          </w:rPr>
          <w:t>2</w:t>
        </w:r>
        <w:r>
          <w:fldChar w:fldCharType="end"/>
        </w:r>
      </w:p>
    </w:sdtContent>
  </w:sdt>
  <w:p w14:paraId="240FE3B4" w14:textId="77777777" w:rsidR="00B86B86" w:rsidRDefault="00BB354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BB354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4E3EFD04"/>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02D62"/>
    <w:rsid w:val="00021758"/>
    <w:rsid w:val="0003176E"/>
    <w:rsid w:val="00034B83"/>
    <w:rsid w:val="00057CA3"/>
    <w:rsid w:val="00064851"/>
    <w:rsid w:val="000704A2"/>
    <w:rsid w:val="000F2474"/>
    <w:rsid w:val="000F639B"/>
    <w:rsid w:val="001602C0"/>
    <w:rsid w:val="001C6C78"/>
    <w:rsid w:val="001D04CB"/>
    <w:rsid w:val="001F7EE2"/>
    <w:rsid w:val="00260159"/>
    <w:rsid w:val="00281BE3"/>
    <w:rsid w:val="0028624B"/>
    <w:rsid w:val="002865E5"/>
    <w:rsid w:val="002C2FFC"/>
    <w:rsid w:val="002D48FE"/>
    <w:rsid w:val="002F1650"/>
    <w:rsid w:val="00314E23"/>
    <w:rsid w:val="003218F2"/>
    <w:rsid w:val="00327AFE"/>
    <w:rsid w:val="00354CDD"/>
    <w:rsid w:val="003565A9"/>
    <w:rsid w:val="00357C0F"/>
    <w:rsid w:val="003837B6"/>
    <w:rsid w:val="00387DE4"/>
    <w:rsid w:val="00392834"/>
    <w:rsid w:val="00395732"/>
    <w:rsid w:val="003A119A"/>
    <w:rsid w:val="003A48D3"/>
    <w:rsid w:val="003D0E6D"/>
    <w:rsid w:val="003E6B06"/>
    <w:rsid w:val="003F5266"/>
    <w:rsid w:val="004409A7"/>
    <w:rsid w:val="004571E4"/>
    <w:rsid w:val="0046615B"/>
    <w:rsid w:val="00570435"/>
    <w:rsid w:val="00583438"/>
    <w:rsid w:val="005A0A90"/>
    <w:rsid w:val="005A7331"/>
    <w:rsid w:val="006057A9"/>
    <w:rsid w:val="00646A24"/>
    <w:rsid w:val="00672771"/>
    <w:rsid w:val="006D3A02"/>
    <w:rsid w:val="006F57EB"/>
    <w:rsid w:val="00707548"/>
    <w:rsid w:val="007137F3"/>
    <w:rsid w:val="00713A0A"/>
    <w:rsid w:val="00736355"/>
    <w:rsid w:val="0076615C"/>
    <w:rsid w:val="00792DB3"/>
    <w:rsid w:val="007C2186"/>
    <w:rsid w:val="007E7C62"/>
    <w:rsid w:val="007F1888"/>
    <w:rsid w:val="0081102D"/>
    <w:rsid w:val="0083429B"/>
    <w:rsid w:val="008B0832"/>
    <w:rsid w:val="008F5A20"/>
    <w:rsid w:val="0090172A"/>
    <w:rsid w:val="009158C0"/>
    <w:rsid w:val="0091675D"/>
    <w:rsid w:val="00941CB7"/>
    <w:rsid w:val="009A16EE"/>
    <w:rsid w:val="009B286F"/>
    <w:rsid w:val="009C526E"/>
    <w:rsid w:val="009D70CE"/>
    <w:rsid w:val="009E249D"/>
    <w:rsid w:val="009F6C74"/>
    <w:rsid w:val="00A27C70"/>
    <w:rsid w:val="00A75ECA"/>
    <w:rsid w:val="00A800E8"/>
    <w:rsid w:val="00AB54FD"/>
    <w:rsid w:val="00AB6AD4"/>
    <w:rsid w:val="00AC1403"/>
    <w:rsid w:val="00AE63DD"/>
    <w:rsid w:val="00AF26CD"/>
    <w:rsid w:val="00B21857"/>
    <w:rsid w:val="00B4132C"/>
    <w:rsid w:val="00B52EB9"/>
    <w:rsid w:val="00B80F74"/>
    <w:rsid w:val="00BB24A1"/>
    <w:rsid w:val="00BB3548"/>
    <w:rsid w:val="00BC4A29"/>
    <w:rsid w:val="00BC7EC1"/>
    <w:rsid w:val="00C402A5"/>
    <w:rsid w:val="00C4066B"/>
    <w:rsid w:val="00C71222"/>
    <w:rsid w:val="00CD39B9"/>
    <w:rsid w:val="00CD78D6"/>
    <w:rsid w:val="00CE76D2"/>
    <w:rsid w:val="00CF4DCB"/>
    <w:rsid w:val="00D052AA"/>
    <w:rsid w:val="00D23345"/>
    <w:rsid w:val="00D434BC"/>
    <w:rsid w:val="00D439C6"/>
    <w:rsid w:val="00D6072F"/>
    <w:rsid w:val="00D94A28"/>
    <w:rsid w:val="00D9696A"/>
    <w:rsid w:val="00DA4D14"/>
    <w:rsid w:val="00DC08BB"/>
    <w:rsid w:val="00DD4303"/>
    <w:rsid w:val="00DF44D4"/>
    <w:rsid w:val="00E02D33"/>
    <w:rsid w:val="00E05CF8"/>
    <w:rsid w:val="00E35DA4"/>
    <w:rsid w:val="00E46B29"/>
    <w:rsid w:val="00E77BD9"/>
    <w:rsid w:val="00EA7AF6"/>
    <w:rsid w:val="00EB5C60"/>
    <w:rsid w:val="00EC236F"/>
    <w:rsid w:val="00EC3E86"/>
    <w:rsid w:val="00ED66AF"/>
    <w:rsid w:val="00EE39B6"/>
    <w:rsid w:val="00F34A1A"/>
    <w:rsid w:val="00F41CCA"/>
    <w:rsid w:val="00FA4BB3"/>
    <w:rsid w:val="00FB5A55"/>
    <w:rsid w:val="00FE5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5</Pages>
  <Words>8618</Words>
  <Characters>4913</Characters>
  <Application>Microsoft Office Word</Application>
  <DocSecurity>0</DocSecurity>
  <Lines>40</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2026-01-06T12:17:00Z</dcterms:created>
  <dcterms:modified xsi:type="dcterms:W3CDTF">2026-02-04T09:24:00Z</dcterms:modified>
</cp:coreProperties>
</file>